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FD4955" w:rsidRDefault="00257138">
      <w:pPr>
        <w:rPr>
          <w:sz w:val="18"/>
          <w:szCs w:val="18"/>
        </w:rPr>
      </w:pPr>
      <w:r w:rsidRPr="00FD4955">
        <w:rPr>
          <w:sz w:val="18"/>
          <w:szCs w:val="18"/>
        </w:rPr>
        <w:t>OBR</w:t>
      </w:r>
      <w:r w:rsidR="001033B7" w:rsidRPr="00FD4955">
        <w:rPr>
          <w:sz w:val="18"/>
          <w:szCs w:val="18"/>
        </w:rPr>
        <w:t>AZAC POZIVA ZA ORGANIZACIJU VIŠE</w:t>
      </w:r>
      <w:r w:rsidRPr="00FD4955">
        <w:rPr>
          <w:sz w:val="18"/>
          <w:szCs w:val="18"/>
        </w:rPr>
        <w:t>DNEVNE IZVANUČIONIČKE NASTAVE</w:t>
      </w:r>
    </w:p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257138" w:rsidRPr="00FD4955" w:rsidTr="003B3AE1">
        <w:trPr>
          <w:jc w:val="center"/>
        </w:trPr>
        <w:tc>
          <w:tcPr>
            <w:tcW w:w="1985" w:type="dxa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</w:t>
            </w:r>
            <w:r w:rsidR="006C17F7" w:rsidRPr="00FD4955">
              <w:rPr>
                <w:sz w:val="18"/>
                <w:szCs w:val="18"/>
              </w:rPr>
              <w:t>oj po</w:t>
            </w:r>
            <w:r w:rsidRPr="00FD4955">
              <w:rPr>
                <w:sz w:val="18"/>
                <w:szCs w:val="18"/>
              </w:rPr>
              <w:t>n</w:t>
            </w:r>
            <w:r w:rsidR="006C17F7" w:rsidRPr="00FD4955">
              <w:rPr>
                <w:sz w:val="18"/>
                <w:szCs w:val="18"/>
              </w:rPr>
              <w:t>u</w:t>
            </w:r>
            <w:r w:rsidRPr="00FD4955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FD4955" w:rsidRDefault="00473671" w:rsidP="00363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10-18/19</w:t>
            </w:r>
            <w:bookmarkStart w:id="0" w:name="_GoBack"/>
            <w:bookmarkEnd w:id="0"/>
          </w:p>
        </w:tc>
      </w:tr>
    </w:tbl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57138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57138" w:rsidRPr="00FD4955" w:rsidRDefault="00257138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Podatci o školi: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FD4955" w:rsidTr="003B3AE1">
        <w:tc>
          <w:tcPr>
            <w:tcW w:w="737" w:type="dxa"/>
            <w:vMerge w:val="restart"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IV. gimnazija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046" w:type="dxa"/>
          </w:tcPr>
          <w:p w:rsidR="0034691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Žarka Dolinara 9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10010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340EF" w:rsidRPr="00FD4955" w:rsidTr="003B3AE1">
        <w:trPr>
          <w:trHeight w:val="172"/>
        </w:trPr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2.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778" w:type="dxa"/>
            <w:shd w:val="clear" w:color="auto" w:fill="FFFFFF" w:themeFill="background1"/>
          </w:tcPr>
          <w:p w:rsidR="00220360" w:rsidRPr="00FD4955" w:rsidRDefault="00AA18BA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3.c</w:t>
            </w:r>
            <w:r w:rsidR="007E6ECB">
              <w:rPr>
                <w:b w:val="0"/>
                <w:sz w:val="18"/>
                <w:szCs w:val="18"/>
              </w:rPr>
              <w:t xml:space="preserve">  i   3.d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3.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Tip putovanja: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5046" w:type="dxa"/>
          </w:tcPr>
          <w:p w:rsidR="00220360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 noći, 7 dana</w:t>
            </w: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4.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Odredište: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5046" w:type="dxa"/>
          </w:tcPr>
          <w:p w:rsidR="00220360" w:rsidRPr="00FD4955" w:rsidRDefault="003A22E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Španjolska (</w:t>
            </w:r>
            <w:proofErr w:type="spellStart"/>
            <w:r>
              <w:rPr>
                <w:b w:val="0"/>
                <w:sz w:val="18"/>
                <w:szCs w:val="18"/>
              </w:rPr>
              <w:t>Calella</w:t>
            </w:r>
            <w:proofErr w:type="spellEnd"/>
            <w:r>
              <w:rPr>
                <w:b w:val="0"/>
                <w:sz w:val="18"/>
                <w:szCs w:val="18"/>
              </w:rPr>
              <w:t>), Azurna obala (Francuska)</w:t>
            </w: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802"/>
        <w:gridCol w:w="1168"/>
        <w:gridCol w:w="1077"/>
      </w:tblGrid>
      <w:tr w:rsidR="00BD3EDC" w:rsidRPr="00FD4955" w:rsidTr="007D245F"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5.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A41" w:rsidRPr="00FD4955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3EDC" w:rsidRPr="00FD4955" w:rsidTr="007D245F">
        <w:tc>
          <w:tcPr>
            <w:tcW w:w="737" w:type="dxa"/>
            <w:shd w:val="clear" w:color="auto" w:fill="auto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  <w:shd w:val="clear" w:color="auto" w:fill="auto"/>
          </w:tcPr>
          <w:p w:rsidR="00584A41" w:rsidRPr="00FD4955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</w:tcPr>
          <w:p w:rsidR="00584A41" w:rsidRPr="003A22E8" w:rsidRDefault="003A22E8" w:rsidP="00A37372">
            <w:pPr>
              <w:jc w:val="left"/>
              <w:rPr>
                <w:b w:val="0"/>
                <w:sz w:val="18"/>
                <w:szCs w:val="18"/>
              </w:rPr>
            </w:pPr>
            <w:r w:rsidRPr="007D245F">
              <w:rPr>
                <w:b w:val="0"/>
                <w:sz w:val="18"/>
                <w:szCs w:val="18"/>
              </w:rPr>
              <w:t>kraj kolovoza/početak rujna (bez ulaska u nastavne dane)</w:t>
            </w:r>
          </w:p>
        </w:tc>
        <w:tc>
          <w:tcPr>
            <w:tcW w:w="1168" w:type="dxa"/>
            <w:shd w:val="clear" w:color="auto" w:fill="auto"/>
          </w:tcPr>
          <w:p w:rsidR="00584A41" w:rsidRPr="00FD4955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6.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Broj sudionika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FD4955" w:rsidTr="00FD4955">
        <w:tc>
          <w:tcPr>
            <w:tcW w:w="737" w:type="dxa"/>
            <w:vMerge w:val="restart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2778" w:type="dxa"/>
          </w:tcPr>
          <w:p w:rsidR="00584A41" w:rsidRPr="00FD4955" w:rsidRDefault="00CF1BAB" w:rsidP="00C63DB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45</w:t>
            </w:r>
          </w:p>
        </w:tc>
        <w:tc>
          <w:tcPr>
            <w:tcW w:w="2268" w:type="dxa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2268" w:type="dxa"/>
            <w:gridSpan w:val="2"/>
          </w:tcPr>
          <w:p w:rsidR="00584A41" w:rsidRPr="00FD4955" w:rsidRDefault="00CF1BA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="002A1661">
              <w:rPr>
                <w:b w:val="0"/>
                <w:sz w:val="18"/>
                <w:szCs w:val="18"/>
              </w:rPr>
              <w:t xml:space="preserve"> profesorice</w:t>
            </w: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2268" w:type="dxa"/>
            <w:gridSpan w:val="2"/>
          </w:tcPr>
          <w:p w:rsidR="00584A41" w:rsidRPr="00FD4955" w:rsidRDefault="00AA18B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7.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 puta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5046" w:type="dxa"/>
          </w:tcPr>
          <w:p w:rsidR="00ED341A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 (parking škole)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5046" w:type="dxa"/>
          </w:tcPr>
          <w:p w:rsidR="00ED341A" w:rsidRPr="00FD4955" w:rsidRDefault="003A22E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Barcelona, </w:t>
            </w:r>
            <w:proofErr w:type="spellStart"/>
            <w:r>
              <w:rPr>
                <w:b w:val="0"/>
                <w:sz w:val="18"/>
                <w:szCs w:val="18"/>
              </w:rPr>
              <w:t>Figueras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Tossa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de Mar, </w:t>
            </w:r>
            <w:proofErr w:type="spellStart"/>
            <w:r>
              <w:rPr>
                <w:b w:val="0"/>
                <w:sz w:val="18"/>
                <w:szCs w:val="18"/>
              </w:rPr>
              <w:t>Monserrat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Cannes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Nica, Monte </w:t>
            </w:r>
            <w:proofErr w:type="spellStart"/>
            <w:r>
              <w:rPr>
                <w:b w:val="0"/>
                <w:sz w:val="18"/>
                <w:szCs w:val="18"/>
              </w:rPr>
              <w:t>Carlo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Monaco</w:t>
            </w:r>
            <w:proofErr w:type="spellEnd"/>
            <w:r w:rsidR="00CF1BA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CF1BAB">
              <w:rPr>
                <w:b w:val="0"/>
                <w:sz w:val="18"/>
                <w:szCs w:val="18"/>
              </w:rPr>
              <w:t>Avignon</w:t>
            </w:r>
            <w:proofErr w:type="spellEnd"/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5046" w:type="dxa"/>
          </w:tcPr>
          <w:p w:rsidR="00ED341A" w:rsidRPr="00FD4955" w:rsidRDefault="003A22E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Španjolska (</w:t>
            </w:r>
            <w:proofErr w:type="spellStart"/>
            <w:r>
              <w:rPr>
                <w:b w:val="0"/>
                <w:sz w:val="18"/>
                <w:szCs w:val="18"/>
              </w:rPr>
              <w:t>Calella</w:t>
            </w:r>
            <w:proofErr w:type="spellEnd"/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8.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Vrsta prijevoza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5046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5046" w:type="dxa"/>
          </w:tcPr>
          <w:p w:rsidR="001033B7" w:rsidRPr="00FD4955" w:rsidRDefault="003A22E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(u jednom smjeru)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BD72D8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1033B7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9.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Smještaj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Označiti s X/</w:t>
            </w:r>
            <w:r w:rsidR="00FD4955" w:rsidRPr="00FD4955">
              <w:rPr>
                <w:b w:val="0"/>
                <w:i/>
                <w:iCs/>
                <w:sz w:val="18"/>
                <w:szCs w:val="18"/>
              </w:rPr>
              <w:t>upisati broj zvjezdica/dopisati</w:t>
            </w:r>
          </w:p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FD4955" w:rsidTr="00FD4955">
        <w:tc>
          <w:tcPr>
            <w:tcW w:w="737" w:type="dxa"/>
            <w:vMerge w:val="restart"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5046" w:type="dxa"/>
          </w:tcPr>
          <w:p w:rsidR="001033B7" w:rsidRPr="00FD4955" w:rsidRDefault="0036373D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(ako bi smještaj u Barceloni), ne velike spavaonice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5046" w:type="dxa"/>
          </w:tcPr>
          <w:p w:rsidR="001033B7" w:rsidRPr="00FD4955" w:rsidRDefault="00BD72D8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min 3*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FD4955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5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10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5046" w:type="dxa"/>
          </w:tcPr>
          <w:p w:rsidR="00ED341A" w:rsidRPr="00FD4955" w:rsidRDefault="0036373D" w:rsidP="0036373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park </w:t>
            </w:r>
            <w:proofErr w:type="spellStart"/>
            <w:r>
              <w:rPr>
                <w:b w:val="0"/>
                <w:sz w:val="18"/>
                <w:szCs w:val="18"/>
              </w:rPr>
              <w:t>Guell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i </w:t>
            </w:r>
            <w:r w:rsidR="003A22E8">
              <w:rPr>
                <w:b w:val="0"/>
                <w:sz w:val="18"/>
                <w:szCs w:val="18"/>
              </w:rPr>
              <w:t xml:space="preserve">muzej Picassa u Barceloni, ulaznica za muzej Dalija u </w:t>
            </w:r>
            <w:proofErr w:type="spellStart"/>
            <w:r w:rsidR="003A22E8">
              <w:rPr>
                <w:b w:val="0"/>
                <w:sz w:val="18"/>
                <w:szCs w:val="18"/>
              </w:rPr>
              <w:t>Figuerasu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5046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5046" w:type="dxa"/>
          </w:tcPr>
          <w:p w:rsidR="00346918" w:rsidRDefault="003A22E8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Fakultativna </w:t>
            </w:r>
            <w:proofErr w:type="spellStart"/>
            <w:r>
              <w:rPr>
                <w:b w:val="0"/>
                <w:sz w:val="18"/>
                <w:szCs w:val="18"/>
              </w:rPr>
              <w:t>punuda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>
              <w:rPr>
                <w:b w:val="0"/>
                <w:sz w:val="18"/>
                <w:szCs w:val="18"/>
              </w:rPr>
              <w:t>Camp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Neu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stadion, akvarij u Barceloni, </w:t>
            </w:r>
            <w:proofErr w:type="spellStart"/>
            <w:r>
              <w:rPr>
                <w:b w:val="0"/>
                <w:sz w:val="18"/>
                <w:szCs w:val="18"/>
              </w:rPr>
              <w:t>flamenco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show</w:t>
            </w:r>
            <w:proofErr w:type="spellEnd"/>
          </w:p>
          <w:p w:rsidR="00CF1BAB" w:rsidRDefault="00CF1BAB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Ponuda koja uključuje i 2 noći u hostelu u središtu Barcelone.</w:t>
            </w:r>
          </w:p>
          <w:p w:rsidR="00CF1BAB" w:rsidRPr="00FD4955" w:rsidRDefault="00CF1BAB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Ponuda koja uključuje samo noćenja u </w:t>
            </w:r>
            <w:proofErr w:type="spellStart"/>
            <w:r>
              <w:rPr>
                <w:b w:val="0"/>
                <w:sz w:val="18"/>
                <w:szCs w:val="18"/>
              </w:rPr>
              <w:t>Calelli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5613"/>
        <w:gridCol w:w="3798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11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798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798" w:type="dxa"/>
          </w:tcPr>
          <w:p w:rsidR="001033B7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798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798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10147" w:type="dxa"/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417"/>
        <w:gridCol w:w="2211"/>
      </w:tblGrid>
      <w:tr w:rsidR="00FD4955" w:rsidRPr="00FD4955" w:rsidTr="00FD4955">
        <w:tc>
          <w:tcPr>
            <w:tcW w:w="5102" w:type="dxa"/>
          </w:tcPr>
          <w:p w:rsidR="00ED07BB" w:rsidRPr="00FD4955" w:rsidRDefault="00336CF7" w:rsidP="00ED07BB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Rok dostava ponude je dana:</w:t>
            </w:r>
          </w:p>
        </w:tc>
        <w:tc>
          <w:tcPr>
            <w:tcW w:w="1417" w:type="dxa"/>
          </w:tcPr>
          <w:p w:rsidR="00ED07BB" w:rsidRPr="00FD4955" w:rsidRDefault="00C1516F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5. 2. 2019.</w:t>
            </w:r>
          </w:p>
        </w:tc>
        <w:tc>
          <w:tcPr>
            <w:tcW w:w="1417" w:type="dxa"/>
          </w:tcPr>
          <w:p w:rsidR="00ED07BB" w:rsidRPr="00FD4955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ED07BB" w:rsidRPr="00FD4955" w:rsidRDefault="00C1516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14 s</w:t>
            </w:r>
            <w:r w:rsidR="00ED07BB" w:rsidRPr="00FD4955">
              <w:rPr>
                <w:b w:val="0"/>
                <w:sz w:val="18"/>
                <w:szCs w:val="18"/>
              </w:rPr>
              <w:t>ati.</w:t>
            </w:r>
          </w:p>
        </w:tc>
      </w:tr>
      <w:tr w:rsidR="00FD4955" w:rsidRPr="00FD4955" w:rsidTr="00FD4955">
        <w:tc>
          <w:tcPr>
            <w:tcW w:w="5102" w:type="dxa"/>
          </w:tcPr>
          <w:p w:rsidR="00FD4955" w:rsidRPr="00FD4955" w:rsidRDefault="00FD4955" w:rsidP="00FD495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lastRenderedPageBreak/>
              <w:t>Javno o</w:t>
            </w:r>
            <w:r>
              <w:rPr>
                <w:b w:val="0"/>
                <w:sz w:val="18"/>
                <w:szCs w:val="18"/>
              </w:rPr>
              <w:t xml:space="preserve">tvaranje ponuda održat će se u školi dana: </w:t>
            </w:r>
          </w:p>
        </w:tc>
        <w:tc>
          <w:tcPr>
            <w:tcW w:w="1417" w:type="dxa"/>
          </w:tcPr>
          <w:p w:rsidR="00FD4955" w:rsidRPr="00FD4955" w:rsidRDefault="00C5733D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  <w:r w:rsidR="00AC62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2.</w:t>
            </w:r>
            <w:r w:rsidR="00AC625F">
              <w:rPr>
                <w:b w:val="0"/>
                <w:sz w:val="18"/>
                <w:szCs w:val="18"/>
              </w:rPr>
              <w:t xml:space="preserve"> 2019.</w:t>
            </w:r>
          </w:p>
        </w:tc>
        <w:tc>
          <w:tcPr>
            <w:tcW w:w="1417" w:type="dxa"/>
          </w:tcPr>
          <w:p w:rsidR="00FD4955" w:rsidRPr="00FD4955" w:rsidRDefault="00FD4955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11" w:type="dxa"/>
          </w:tcPr>
          <w:p w:rsidR="00FD4955" w:rsidRPr="00FD4955" w:rsidRDefault="00C5733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10.30 </w:t>
            </w:r>
            <w:r w:rsidR="00FD4955" w:rsidRPr="00FD4955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FD4955" w:rsidRDefault="000E5A46">
      <w:pPr>
        <w:rPr>
          <w:b w:val="0"/>
          <w:sz w:val="18"/>
          <w:szCs w:val="18"/>
        </w:rPr>
      </w:pPr>
    </w:p>
    <w:p w:rsidR="00C63DB7" w:rsidRDefault="00C63D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FD4955" w:rsidRPr="00FD4955" w:rsidRDefault="00FD4955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FD4955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Napomena: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346918" w:rsidRPr="00C23210" w:rsidRDefault="00346918" w:rsidP="00C23210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23210">
        <w:rPr>
          <w:b w:val="0"/>
          <w:sz w:val="18"/>
          <w:szCs w:val="18"/>
        </w:rPr>
        <w:t xml:space="preserve"> </w:t>
      </w:r>
    </w:p>
    <w:sectPr w:rsidR="00346918" w:rsidRPr="00C2321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220360"/>
    <w:rsid w:val="0023561A"/>
    <w:rsid w:val="00257138"/>
    <w:rsid w:val="002A1661"/>
    <w:rsid w:val="00336CF7"/>
    <w:rsid w:val="00346918"/>
    <w:rsid w:val="0036373D"/>
    <w:rsid w:val="0039362E"/>
    <w:rsid w:val="003A22E8"/>
    <w:rsid w:val="003B3AE1"/>
    <w:rsid w:val="00400A02"/>
    <w:rsid w:val="00473671"/>
    <w:rsid w:val="005340EF"/>
    <w:rsid w:val="00584A41"/>
    <w:rsid w:val="005F577D"/>
    <w:rsid w:val="006C17F7"/>
    <w:rsid w:val="007D245F"/>
    <w:rsid w:val="007E6ECB"/>
    <w:rsid w:val="00950114"/>
    <w:rsid w:val="00967052"/>
    <w:rsid w:val="009C0BA5"/>
    <w:rsid w:val="009E5AB4"/>
    <w:rsid w:val="009F785B"/>
    <w:rsid w:val="00A15455"/>
    <w:rsid w:val="00AA18BA"/>
    <w:rsid w:val="00AC625F"/>
    <w:rsid w:val="00B364A6"/>
    <w:rsid w:val="00B45503"/>
    <w:rsid w:val="00B95F89"/>
    <w:rsid w:val="00BD3EDC"/>
    <w:rsid w:val="00BD72D8"/>
    <w:rsid w:val="00BE7263"/>
    <w:rsid w:val="00BF0098"/>
    <w:rsid w:val="00C1516F"/>
    <w:rsid w:val="00C23210"/>
    <w:rsid w:val="00C5733D"/>
    <w:rsid w:val="00C57966"/>
    <w:rsid w:val="00C63DB7"/>
    <w:rsid w:val="00CA7D99"/>
    <w:rsid w:val="00CF1BAB"/>
    <w:rsid w:val="00D04A0D"/>
    <w:rsid w:val="00EC529B"/>
    <w:rsid w:val="00ED07BB"/>
    <w:rsid w:val="00ED341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Galileo travel d.o.o.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Knjižnjičar</cp:lastModifiedBy>
  <cp:revision>6</cp:revision>
  <dcterms:created xsi:type="dcterms:W3CDTF">2019-01-21T18:47:00Z</dcterms:created>
  <dcterms:modified xsi:type="dcterms:W3CDTF">2019-01-24T11:16:00Z</dcterms:modified>
</cp:coreProperties>
</file>